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4A" w:rsidRDefault="00C76A4A" w:rsidP="00C76A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1:</w:t>
      </w:r>
    </w:p>
    <w:p w:rsidR="00C76A4A" w:rsidRDefault="00C76A4A" w:rsidP="00C76A4A">
      <w:pPr>
        <w:ind w:firstLine="4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厦门理工学院第十一届青年教师课堂教学竞赛复赛人员名单</w:t>
      </w:r>
    </w:p>
    <w:tbl>
      <w:tblPr>
        <w:tblW w:w="8335" w:type="dxa"/>
        <w:tblInd w:w="93" w:type="dxa"/>
        <w:tblLook w:val="04A0"/>
      </w:tblPr>
      <w:tblGrid>
        <w:gridCol w:w="3690"/>
        <w:gridCol w:w="1287"/>
        <w:gridCol w:w="3358"/>
      </w:tblGrid>
      <w:tr w:rsidR="00C76A4A" w:rsidRPr="001F608C" w:rsidTr="00A20245">
        <w:trPr>
          <w:trHeight w:val="375"/>
        </w:trPr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文管组</w:t>
            </w:r>
          </w:p>
        </w:tc>
      </w:tr>
      <w:tr w:rsidR="00C76A4A" w:rsidRPr="001F608C" w:rsidTr="00A20245">
        <w:trPr>
          <w:trHeight w:val="54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主荐课程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设计艺术与服装工程学院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陈凯晴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视听语言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设计艺术与服装工程学院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张兆颖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557590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57590">
              <w:rPr>
                <w:rFonts w:ascii="宋体" w:eastAsia="宋体" w:hAnsi="宋体" w:cs="宋体" w:hint="eastAsia"/>
                <w:kern w:val="0"/>
                <w:sz w:val="24"/>
              </w:rPr>
              <w:t>民族民间音乐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设计艺术与服装工程学院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翁丽芬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色彩与规则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设计艺术与服装工程学院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姚奕君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室内设计基础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外国语学院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廖慧冰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综合英语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经济与管理学院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苏志雄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采购管理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经济与管理学院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黄莉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商业银行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经营</w:t>
            </w: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管理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马克思主义学院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郭小燕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马克思主义基本原理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马克思主义学院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李晓丹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中国近现代史纲要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文化产业与旅游学院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杨阳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新媒体营销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体育部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贺灵敏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瑜伽选项课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光电与通信工程学院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陈剑平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浅析闽南文化</w:t>
            </w:r>
          </w:p>
        </w:tc>
      </w:tr>
      <w:tr w:rsidR="00C76A4A" w:rsidRPr="001F608C" w:rsidTr="00A20245">
        <w:trPr>
          <w:trHeight w:val="499"/>
        </w:trPr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理工组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机械与汽车工程学院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彭倩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汽车工程专业英语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机械与汽车工程学院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黄海鹏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机械工程基础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机械与汽车工程学院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易了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机械三位CAD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机械与汽车工程学院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袁志群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机械三位CAD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材料科学与工程学院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麻季冬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材料磨损概论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材料科学与工程学院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祁正兵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金属热处理原理与工艺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材料科学与工程学院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李月婵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材料科学基础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电气工程与自动化学院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周燕茹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单片机原理与应用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lastRenderedPageBreak/>
              <w:t>光电与通信工程学院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黄渝斐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数字电子技术实验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光电与通信工程学院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施华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数字图像处理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光电与通信工程学院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林伟铭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单片机原理及应用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计算机与信息工程学院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洪朝群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嵌入式网络编程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土木工程与建筑学院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刘必劲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港口规划与布置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土木工程与建筑学院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连宇新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02111">
              <w:rPr>
                <w:rFonts w:ascii="宋体" w:eastAsia="宋体" w:hAnsi="宋体" w:cs="宋体" w:hint="eastAsia"/>
                <w:kern w:val="0"/>
                <w:sz w:val="24"/>
              </w:rPr>
              <w:t>房屋建筑学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土木工程与建筑学院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王淮峰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工程结构抗震设计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土木工程与建筑学院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高燕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建筑设计基础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应用数学学院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陈美润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高等数学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应用数学学院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周振强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高等数学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设计艺术与服装工程学院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李建勋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程序设计基础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软件工程学院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王慧萍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建筑效果图制作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工训中心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程千忠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钳工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工训中心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叶香辉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557590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57590">
              <w:rPr>
                <w:rFonts w:ascii="宋体" w:eastAsia="宋体" w:hAnsi="宋体" w:cs="宋体" w:hint="eastAsia"/>
                <w:kern w:val="0"/>
                <w:sz w:val="24"/>
              </w:rPr>
              <w:t>普铣</w:t>
            </w:r>
          </w:p>
        </w:tc>
      </w:tr>
      <w:tr w:rsidR="00C76A4A" w:rsidRPr="001F608C" w:rsidTr="00A20245">
        <w:trPr>
          <w:trHeight w:val="499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工训中心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黄韬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A4A" w:rsidRPr="001F608C" w:rsidRDefault="00C76A4A" w:rsidP="00A20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F608C">
              <w:rPr>
                <w:rFonts w:ascii="宋体" w:eastAsia="宋体" w:hAnsi="宋体" w:cs="宋体" w:hint="eastAsia"/>
                <w:kern w:val="0"/>
                <w:sz w:val="24"/>
              </w:rPr>
              <w:t>电工电子综合实践</w:t>
            </w:r>
          </w:p>
        </w:tc>
      </w:tr>
    </w:tbl>
    <w:p w:rsidR="00C76A4A" w:rsidRDefault="00C76A4A" w:rsidP="00C76A4A">
      <w:pPr>
        <w:ind w:firstLine="420"/>
        <w:rPr>
          <w:sz w:val="28"/>
          <w:szCs w:val="28"/>
        </w:rPr>
      </w:pPr>
    </w:p>
    <w:p w:rsidR="00C76A4A" w:rsidRDefault="00C76A4A" w:rsidP="00C76A4A">
      <w:pPr>
        <w:ind w:firstLine="420"/>
        <w:rPr>
          <w:sz w:val="28"/>
          <w:szCs w:val="28"/>
        </w:rPr>
      </w:pPr>
    </w:p>
    <w:p w:rsidR="00C76A4A" w:rsidRDefault="00C76A4A" w:rsidP="00C76A4A">
      <w:pPr>
        <w:ind w:firstLine="420"/>
        <w:rPr>
          <w:sz w:val="28"/>
          <w:szCs w:val="28"/>
        </w:rPr>
      </w:pPr>
    </w:p>
    <w:p w:rsidR="00C76A4A" w:rsidRDefault="00C76A4A" w:rsidP="00C76A4A">
      <w:pPr>
        <w:ind w:firstLine="420"/>
        <w:rPr>
          <w:sz w:val="28"/>
          <w:szCs w:val="28"/>
        </w:rPr>
      </w:pPr>
    </w:p>
    <w:p w:rsidR="00C76A4A" w:rsidRDefault="00C76A4A" w:rsidP="00C76A4A">
      <w:pPr>
        <w:ind w:firstLine="420"/>
        <w:rPr>
          <w:sz w:val="28"/>
          <w:szCs w:val="28"/>
        </w:rPr>
      </w:pPr>
    </w:p>
    <w:p w:rsidR="00C76A4A" w:rsidRDefault="00C76A4A" w:rsidP="00C76A4A">
      <w:pPr>
        <w:ind w:firstLine="420"/>
        <w:rPr>
          <w:sz w:val="28"/>
          <w:szCs w:val="28"/>
        </w:rPr>
      </w:pPr>
    </w:p>
    <w:p w:rsidR="00C76A4A" w:rsidRDefault="00C76A4A" w:rsidP="00C76A4A">
      <w:pPr>
        <w:ind w:firstLine="420"/>
        <w:rPr>
          <w:sz w:val="28"/>
          <w:szCs w:val="28"/>
        </w:rPr>
      </w:pPr>
    </w:p>
    <w:p w:rsidR="00C76A4A" w:rsidRDefault="00C76A4A" w:rsidP="00C76A4A">
      <w:pPr>
        <w:ind w:firstLine="420"/>
        <w:rPr>
          <w:sz w:val="28"/>
          <w:szCs w:val="28"/>
        </w:rPr>
      </w:pPr>
    </w:p>
    <w:p w:rsidR="00C76A4A" w:rsidRPr="001F608C" w:rsidRDefault="00C76A4A" w:rsidP="00C76A4A">
      <w:pPr>
        <w:jc w:val="left"/>
        <w:rPr>
          <w:rFonts w:ascii="宋体" w:eastAsia="宋体" w:hAnsi="宋体"/>
          <w:sz w:val="28"/>
          <w:szCs w:val="28"/>
        </w:rPr>
      </w:pPr>
      <w:r w:rsidRPr="001F608C">
        <w:rPr>
          <w:rFonts w:ascii="宋体" w:eastAsia="宋体" w:hAnsi="宋体" w:hint="eastAsia"/>
          <w:sz w:val="28"/>
          <w:szCs w:val="28"/>
        </w:rPr>
        <w:lastRenderedPageBreak/>
        <w:t>附件2：评分标准</w:t>
      </w:r>
    </w:p>
    <w:p w:rsidR="00C76A4A" w:rsidRPr="001F608C" w:rsidRDefault="00C76A4A" w:rsidP="00C76A4A">
      <w:pPr>
        <w:jc w:val="center"/>
        <w:rPr>
          <w:rFonts w:ascii="宋体" w:eastAsia="宋体" w:hAnsi="宋体"/>
          <w:sz w:val="28"/>
          <w:szCs w:val="28"/>
        </w:rPr>
      </w:pPr>
      <w:r w:rsidRPr="001F608C">
        <w:rPr>
          <w:rFonts w:ascii="宋体" w:eastAsia="宋体" w:hAnsi="宋体" w:hint="eastAsia"/>
          <w:sz w:val="28"/>
          <w:szCs w:val="28"/>
        </w:rPr>
        <w:t>复赛教学设计（教案）参考评分表</w:t>
      </w:r>
    </w:p>
    <w:p w:rsidR="00C76A4A" w:rsidRDefault="00C76A4A" w:rsidP="00C76A4A">
      <w:pPr>
        <w:widowControl/>
        <w:spacing w:line="48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选手：　　　　　　 </w:t>
      </w:r>
    </w:p>
    <w:tbl>
      <w:tblPr>
        <w:tblW w:w="8519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9"/>
        <w:gridCol w:w="5407"/>
        <w:gridCol w:w="867"/>
        <w:gridCol w:w="846"/>
      </w:tblGrid>
      <w:tr w:rsidR="00C76A4A" w:rsidTr="00A20245">
        <w:trPr>
          <w:trHeight w:val="664"/>
          <w:jc w:val="center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</w:t>
            </w:r>
          </w:p>
        </w:tc>
        <w:tc>
          <w:tcPr>
            <w:tcW w:w="5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评测要求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分值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得分</w:t>
            </w:r>
          </w:p>
        </w:tc>
      </w:tr>
      <w:tr w:rsidR="00C76A4A" w:rsidTr="00A20245">
        <w:trPr>
          <w:cantSplit/>
          <w:trHeight w:val="624"/>
          <w:jc w:val="center"/>
        </w:trPr>
        <w:tc>
          <w:tcPr>
            <w:tcW w:w="13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　　　 设计</w:t>
            </w:r>
          </w:p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方案　　 （15分）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教学目标明确,符合教学大纲要求。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　</w:t>
            </w:r>
          </w:p>
        </w:tc>
      </w:tr>
      <w:tr w:rsidR="00C76A4A" w:rsidTr="00A20245">
        <w:trPr>
          <w:cantSplit/>
          <w:trHeight w:val="1037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教学内容充实，既能理论联系实质，又反映学术前沿。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　</w:t>
            </w:r>
          </w:p>
        </w:tc>
      </w:tr>
      <w:tr w:rsidR="00C76A4A" w:rsidTr="00A20245">
        <w:trPr>
          <w:cantSplit/>
          <w:trHeight w:val="1137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教学思路清晰，重点、难点描述清楚，针对性强。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C76A4A" w:rsidTr="00A20245">
        <w:trPr>
          <w:cantSplit/>
          <w:trHeight w:val="1143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教学组织有序，时间安排合理，方法手段运用恰当有效。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C76A4A" w:rsidTr="00A20245">
        <w:trPr>
          <w:cantSplit/>
          <w:trHeight w:val="688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文字表达准确、简洁，阐述清楚。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C76A4A" w:rsidTr="00A20245">
        <w:trPr>
          <w:trHeight w:val="639"/>
          <w:jc w:val="center"/>
        </w:trPr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评委</w:t>
            </w:r>
          </w:p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签名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合计得分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widowControl/>
              <w:spacing w:line="48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</w:tbl>
    <w:p w:rsidR="00C76A4A" w:rsidRDefault="00C76A4A" w:rsidP="00C76A4A">
      <w:pPr>
        <w:widowControl/>
        <w:spacing w:line="48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注：评委评分可保留小数点后两位。 </w:t>
      </w:r>
    </w:p>
    <w:p w:rsidR="00C76A4A" w:rsidRDefault="00C76A4A" w:rsidP="00C76A4A">
      <w:pPr>
        <w:pStyle w:val="a3"/>
        <w:widowControl/>
        <w:snapToGrid w:val="0"/>
        <w:spacing w:beforeAutospacing="0" w:afterAutospacing="0"/>
        <w:ind w:left="420" w:right="16" w:firstLine="1546"/>
        <w:rPr>
          <w:b/>
          <w:sz w:val="44"/>
          <w:szCs w:val="44"/>
        </w:rPr>
      </w:pPr>
    </w:p>
    <w:p w:rsidR="00C76A4A" w:rsidRDefault="00C76A4A" w:rsidP="00C76A4A">
      <w:pPr>
        <w:pStyle w:val="a3"/>
        <w:widowControl/>
        <w:snapToGrid w:val="0"/>
        <w:spacing w:beforeAutospacing="0" w:afterAutospacing="0"/>
        <w:ind w:left="420" w:right="16" w:firstLine="1546"/>
        <w:rPr>
          <w:b/>
          <w:sz w:val="44"/>
          <w:szCs w:val="44"/>
        </w:rPr>
      </w:pPr>
    </w:p>
    <w:p w:rsidR="00C76A4A" w:rsidRDefault="00C76A4A" w:rsidP="00C76A4A">
      <w:pPr>
        <w:pStyle w:val="a3"/>
        <w:widowControl/>
        <w:snapToGrid w:val="0"/>
        <w:spacing w:beforeAutospacing="0" w:afterAutospacing="0"/>
        <w:ind w:left="420" w:right="16" w:firstLine="1546"/>
        <w:rPr>
          <w:b/>
          <w:sz w:val="44"/>
          <w:szCs w:val="44"/>
        </w:rPr>
      </w:pPr>
    </w:p>
    <w:p w:rsidR="00C76A4A" w:rsidRDefault="00C76A4A" w:rsidP="00C76A4A">
      <w:pPr>
        <w:pStyle w:val="a3"/>
        <w:widowControl/>
        <w:snapToGrid w:val="0"/>
        <w:spacing w:beforeAutospacing="0" w:afterAutospacing="0"/>
        <w:ind w:left="420" w:right="16" w:firstLine="1546"/>
        <w:rPr>
          <w:b/>
          <w:sz w:val="44"/>
          <w:szCs w:val="44"/>
        </w:rPr>
      </w:pPr>
    </w:p>
    <w:p w:rsidR="00C76A4A" w:rsidRDefault="00C76A4A" w:rsidP="00C76A4A">
      <w:pPr>
        <w:pStyle w:val="a3"/>
        <w:widowControl/>
        <w:snapToGrid w:val="0"/>
        <w:spacing w:beforeAutospacing="0" w:afterAutospacing="0"/>
        <w:ind w:left="420" w:right="16" w:firstLine="1546"/>
        <w:rPr>
          <w:b/>
          <w:sz w:val="44"/>
          <w:szCs w:val="44"/>
        </w:rPr>
      </w:pPr>
    </w:p>
    <w:p w:rsidR="00C76A4A" w:rsidRDefault="00C76A4A" w:rsidP="00C76A4A">
      <w:pPr>
        <w:pStyle w:val="a3"/>
        <w:widowControl/>
        <w:snapToGrid w:val="0"/>
        <w:spacing w:beforeAutospacing="0" w:afterAutospacing="0"/>
        <w:ind w:left="420" w:right="16" w:firstLine="1546"/>
        <w:rPr>
          <w:b/>
          <w:sz w:val="44"/>
          <w:szCs w:val="44"/>
        </w:rPr>
      </w:pPr>
    </w:p>
    <w:p w:rsidR="00C76A4A" w:rsidRDefault="00C76A4A" w:rsidP="00C76A4A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复赛课堂教学演示参考评分表</w:t>
      </w:r>
    </w:p>
    <w:p w:rsidR="00C76A4A" w:rsidRDefault="00C76A4A" w:rsidP="00C76A4A">
      <w:pPr>
        <w:rPr>
          <w:rFonts w:ascii="黑体" w:eastAsia="黑体" w:hAnsi="宋体"/>
          <w:sz w:val="32"/>
          <w:szCs w:val="32"/>
        </w:rPr>
      </w:pPr>
      <w:r>
        <w:rPr>
          <w:rFonts w:hint="eastAsia"/>
          <w:kern w:val="0"/>
          <w:sz w:val="24"/>
        </w:rPr>
        <w:t>选手</w:t>
      </w:r>
      <w:r>
        <w:rPr>
          <w:rFonts w:hint="eastAsia"/>
          <w:kern w:val="0"/>
          <w:sz w:val="24"/>
        </w:rPr>
        <w:t>:</w:t>
      </w:r>
      <w:r>
        <w:rPr>
          <w:rFonts w:hint="eastAsia"/>
          <w:kern w:val="0"/>
          <w:sz w:val="24"/>
        </w:rPr>
        <w:t xml:space="preserve">　　</w:t>
      </w:r>
      <w:r>
        <w:rPr>
          <w:rFonts w:ascii="黑体" w:eastAsia="黑体" w:hAnsi="宋体" w:hint="eastAsia"/>
          <w:sz w:val="32"/>
          <w:szCs w:val="32"/>
        </w:rPr>
        <w:t xml:space="preserve">　　</w:t>
      </w:r>
      <w:r>
        <w:rPr>
          <w:rFonts w:ascii="黑体" w:eastAsia="黑体" w:hAnsi="宋体" w:hint="eastAsia"/>
          <w:sz w:val="32"/>
          <w:szCs w:val="32"/>
        </w:rPr>
        <w:t> </w:t>
      </w:r>
      <w:r>
        <w:rPr>
          <w:rFonts w:ascii="黑体" w:eastAsia="黑体" w:hAnsi="宋体" w:hint="eastAsia"/>
          <w:sz w:val="32"/>
          <w:szCs w:val="32"/>
        </w:rPr>
        <w:t xml:space="preserve"> 　　</w:t>
      </w:r>
      <w:r>
        <w:rPr>
          <w:rFonts w:ascii="黑体" w:eastAsia="黑体" w:hAnsi="宋体" w:hint="eastAsia"/>
          <w:sz w:val="32"/>
          <w:szCs w:val="32"/>
        </w:rPr>
        <w:t> </w:t>
      </w:r>
    </w:p>
    <w:tbl>
      <w:tblPr>
        <w:tblW w:w="8519" w:type="dxa"/>
        <w:jc w:val="center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8"/>
        <w:gridCol w:w="809"/>
        <w:gridCol w:w="5238"/>
        <w:gridCol w:w="831"/>
        <w:gridCol w:w="813"/>
      </w:tblGrid>
      <w:tr w:rsidR="00C76A4A" w:rsidTr="00A20245">
        <w:trPr>
          <w:trHeight w:val="708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项目</w:t>
            </w:r>
          </w:p>
        </w:tc>
        <w:tc>
          <w:tcPr>
            <w:tcW w:w="6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评测要求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分值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得分</w:t>
            </w:r>
          </w:p>
        </w:tc>
      </w:tr>
      <w:tr w:rsidR="00C76A4A" w:rsidTr="00A20245">
        <w:trPr>
          <w:cantSplit/>
          <w:trHeight w:val="650"/>
          <w:jc w:val="center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课堂</w:t>
            </w:r>
          </w:p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教学</w:t>
            </w:r>
          </w:p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80</w:t>
            </w:r>
            <w:r>
              <w:t>分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教学</w:t>
            </w:r>
          </w:p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内容</w:t>
            </w:r>
          </w:p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35</w:t>
            </w:r>
            <w:r>
              <w:t>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教学内容符合教学目标要求，有一定广度和深度。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7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 </w:t>
            </w:r>
          </w:p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 </w:t>
            </w:r>
          </w:p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 xml:space="preserve">　</w:t>
            </w:r>
          </w:p>
        </w:tc>
      </w:tr>
      <w:tr w:rsidR="00C76A4A" w:rsidTr="00A20245">
        <w:trPr>
          <w:cantSplit/>
          <w:trHeight w:val="508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教学内容精炼充实，基本概念准确，科学性强。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7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</w:tr>
      <w:tr w:rsidR="00C76A4A" w:rsidTr="00A20245">
        <w:trPr>
          <w:cantSplit/>
          <w:trHeight w:val="398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理论联系实际紧密，反映学科发展新思想、新概念、新成果。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7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</w:tr>
      <w:tr w:rsidR="00C76A4A" w:rsidTr="00A20245">
        <w:trPr>
          <w:cantSplit/>
          <w:trHeight w:val="425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教学信息量大，课堂教学饱满。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7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</w:tr>
      <w:tr w:rsidR="00C76A4A" w:rsidTr="00A20245">
        <w:trPr>
          <w:cantSplit/>
          <w:trHeight w:val="425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rPr>
                <w:spacing w:val="-16"/>
              </w:rPr>
              <w:t>重点突出，条理清楚，内容承前启后，循序渐进。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7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</w:tr>
      <w:tr w:rsidR="00C76A4A" w:rsidTr="00A20245">
        <w:trPr>
          <w:cantSplit/>
          <w:trHeight w:val="397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教学</w:t>
            </w:r>
          </w:p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组织</w:t>
            </w:r>
          </w:p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25</w:t>
            </w:r>
            <w:r>
              <w:t>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教学设计方案体现完整，内容安排合理，教学时间利用有效。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5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 xml:space="preserve">　</w:t>
            </w:r>
          </w:p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 xml:space="preserve">　</w:t>
            </w:r>
          </w:p>
        </w:tc>
      </w:tr>
      <w:tr w:rsidR="00C76A4A" w:rsidTr="00A20245">
        <w:trPr>
          <w:cantSplit/>
          <w:trHeight w:val="397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注意启发性、研究性教学，培养学生独立思考和解决问题能力。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5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</w:tr>
      <w:tr w:rsidR="00C76A4A" w:rsidTr="00A20245">
        <w:trPr>
          <w:cantSplit/>
          <w:trHeight w:val="397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有效调动学生积极思维，师生互动效果明显。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5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</w:tr>
      <w:tr w:rsidR="00C76A4A" w:rsidTr="00A20245">
        <w:trPr>
          <w:cantSplit/>
          <w:trHeight w:val="680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方法运用灵活、恰当，有效地运用多媒体等现代教学手段，增强课堂教学效果。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5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</w:tr>
      <w:tr w:rsidR="00C76A4A" w:rsidTr="00A20245">
        <w:trPr>
          <w:cantSplit/>
          <w:trHeight w:val="410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板书设计与教学内容紧密联系、结构合理，板书与多媒体相配合，简洁、工整、美观、大小适当。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5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</w:tr>
      <w:tr w:rsidR="00C76A4A" w:rsidTr="00A20245">
        <w:trPr>
          <w:cantSplit/>
          <w:trHeight w:val="446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语言</w:t>
            </w:r>
          </w:p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教态</w:t>
            </w:r>
          </w:p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15</w:t>
            </w:r>
            <w:r>
              <w:t>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普通话讲课，声音清晰、语言准确，语速节奏恰当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5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 </w:t>
            </w:r>
          </w:p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 </w:t>
            </w:r>
          </w:p>
        </w:tc>
      </w:tr>
      <w:tr w:rsidR="00C76A4A" w:rsidTr="00A20245">
        <w:trPr>
          <w:cantSplit/>
          <w:trHeight w:val="425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教态自然大方，精神饱满，上课感染力强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5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</w:tr>
      <w:tr w:rsidR="00C76A4A" w:rsidTr="00A20245">
        <w:trPr>
          <w:cantSplit/>
          <w:trHeight w:val="425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结合课堂教学教书育人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 </w:t>
            </w:r>
          </w:p>
        </w:tc>
      </w:tr>
      <w:tr w:rsidR="00C76A4A" w:rsidTr="00A20245">
        <w:trPr>
          <w:cantSplit/>
          <w:trHeight w:val="1183"/>
          <w:jc w:val="center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rPr>
                <w:rFonts w:ascii="宋体"/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教学</w:t>
            </w:r>
          </w:p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特色</w:t>
            </w:r>
          </w:p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5</w:t>
            </w:r>
            <w:r>
              <w:t>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教学理念先进、风格突出、感染力强、教学效果好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 </w:t>
            </w:r>
          </w:p>
        </w:tc>
      </w:tr>
      <w:tr w:rsidR="00C76A4A" w:rsidTr="00A20245">
        <w:trPr>
          <w:trHeight w:val="1275"/>
          <w:jc w:val="center"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评委签名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合计得分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</w:pPr>
            <w:r>
              <w:t> </w:t>
            </w:r>
          </w:p>
        </w:tc>
      </w:tr>
    </w:tbl>
    <w:p w:rsidR="00C76A4A" w:rsidRDefault="00C76A4A" w:rsidP="00C76A4A">
      <w:pPr>
        <w:pStyle w:val="a3"/>
        <w:widowControl/>
        <w:snapToGrid w:val="0"/>
        <w:spacing w:beforeAutospacing="0" w:afterAutospacing="0"/>
        <w:ind w:left="420" w:right="16"/>
      </w:pPr>
      <w:r>
        <w:t>注：评委评分可保留小数点后两位</w:t>
      </w:r>
      <w:r>
        <w:rPr>
          <w:sz w:val="28"/>
          <w:szCs w:val="28"/>
        </w:rPr>
        <w:t>。</w:t>
      </w:r>
    </w:p>
    <w:p w:rsidR="00C76A4A" w:rsidRDefault="00C76A4A" w:rsidP="00C76A4A">
      <w:pPr>
        <w:widowControl/>
        <w:ind w:right="16"/>
        <w:jc w:val="left"/>
      </w:pPr>
    </w:p>
    <w:p w:rsidR="00C76A4A" w:rsidRDefault="00C76A4A" w:rsidP="00C76A4A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复赛教学反思参考评分表</w:t>
      </w:r>
    </w:p>
    <w:p w:rsidR="00C76A4A" w:rsidRDefault="00C76A4A" w:rsidP="00C76A4A">
      <w:pPr>
        <w:pStyle w:val="a3"/>
        <w:widowControl/>
        <w:spacing w:beforeAutospacing="0" w:afterAutospacing="0"/>
        <w:ind w:left="420" w:right="16"/>
      </w:pPr>
      <w:r>
        <w:t> </w:t>
      </w:r>
    </w:p>
    <w:p w:rsidR="00C76A4A" w:rsidRDefault="00C76A4A" w:rsidP="00C76A4A">
      <w:pPr>
        <w:pStyle w:val="a3"/>
        <w:widowControl/>
        <w:spacing w:line="300" w:lineRule="atLeast"/>
      </w:pPr>
      <w:r>
        <w:t>选手：</w:t>
      </w:r>
    </w:p>
    <w:tbl>
      <w:tblPr>
        <w:tblW w:w="8517" w:type="dxa"/>
        <w:jc w:val="center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7"/>
        <w:gridCol w:w="1001"/>
        <w:gridCol w:w="2550"/>
        <w:gridCol w:w="1335"/>
        <w:gridCol w:w="483"/>
        <w:gridCol w:w="747"/>
        <w:gridCol w:w="1244"/>
      </w:tblGrid>
      <w:tr w:rsidR="00C76A4A" w:rsidTr="00A20245">
        <w:trPr>
          <w:trHeight w:val="748"/>
          <w:jc w:val="center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项目</w:t>
            </w:r>
          </w:p>
        </w:tc>
        <w:tc>
          <w:tcPr>
            <w:tcW w:w="48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评测要求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分值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得分</w:t>
            </w:r>
          </w:p>
        </w:tc>
      </w:tr>
      <w:tr w:rsidR="00C76A4A" w:rsidTr="00A20245">
        <w:trPr>
          <w:trHeight w:val="2017"/>
          <w:jc w:val="center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教学</w:t>
            </w:r>
          </w:p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反思</w:t>
            </w:r>
          </w:p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5</w:t>
            </w:r>
            <w:r>
              <w:t>分</w:t>
            </w:r>
          </w:p>
        </w:tc>
        <w:tc>
          <w:tcPr>
            <w:tcW w:w="48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</w:p>
        </w:tc>
      </w:tr>
      <w:tr w:rsidR="00C76A4A" w:rsidTr="00A20245">
        <w:trPr>
          <w:trHeight w:val="988"/>
          <w:jc w:val="center"/>
        </w:trPr>
        <w:tc>
          <w:tcPr>
            <w:tcW w:w="21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评委签名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  <w:r>
              <w:t>合计得分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A4A" w:rsidRDefault="00C76A4A" w:rsidP="00A20245">
            <w:pPr>
              <w:pStyle w:val="a3"/>
              <w:widowControl/>
              <w:spacing w:line="300" w:lineRule="atLeast"/>
              <w:jc w:val="center"/>
            </w:pPr>
          </w:p>
        </w:tc>
      </w:tr>
    </w:tbl>
    <w:p w:rsidR="00C76A4A" w:rsidRDefault="00C76A4A" w:rsidP="00C76A4A">
      <w:pPr>
        <w:pStyle w:val="a3"/>
        <w:widowControl/>
        <w:spacing w:line="300" w:lineRule="atLeast"/>
      </w:pPr>
      <w:r>
        <w:t>注：评委评分可保留小数点后两位。</w:t>
      </w:r>
    </w:p>
    <w:p w:rsidR="00C76A4A" w:rsidRDefault="00C76A4A" w:rsidP="00C76A4A">
      <w:pPr>
        <w:pStyle w:val="a3"/>
        <w:widowControl/>
        <w:spacing w:line="300" w:lineRule="atLeast"/>
      </w:pPr>
      <w:r>
        <w:t>说明：</w:t>
      </w:r>
    </w:p>
    <w:p w:rsidR="00C76A4A" w:rsidRDefault="00C76A4A" w:rsidP="00C76A4A">
      <w:pPr>
        <w:pStyle w:val="a3"/>
        <w:widowControl/>
        <w:spacing w:beforeAutospacing="0" w:afterAutospacing="0" w:line="600" w:lineRule="atLeast"/>
        <w:ind w:left="420" w:right="16"/>
        <w:textAlignment w:val="baseline"/>
      </w:pPr>
      <w:r>
        <w:rPr>
          <w:b/>
          <w:sz w:val="28"/>
          <w:szCs w:val="28"/>
        </w:rPr>
        <w:t>本届比赛成绩评定采用百分制。其计算方式：</w:t>
      </w:r>
    </w:p>
    <w:p w:rsidR="00C76A4A" w:rsidRDefault="00C76A4A" w:rsidP="00C76A4A">
      <w:pPr>
        <w:pStyle w:val="a3"/>
        <w:widowControl/>
        <w:spacing w:beforeAutospacing="0" w:afterAutospacing="0" w:line="600" w:lineRule="atLeast"/>
        <w:ind w:left="420" w:right="16"/>
        <w:textAlignment w:val="baseline"/>
      </w:pPr>
      <w:r>
        <w:rPr>
          <w:b/>
          <w:sz w:val="28"/>
          <w:szCs w:val="28"/>
        </w:rPr>
        <w:t>教学设计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分</w:t>
      </w:r>
      <w:r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课堂教学</w:t>
      </w:r>
      <w:r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>分</w:t>
      </w:r>
      <w:r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教学反思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分</w:t>
      </w:r>
      <w:r>
        <w:rPr>
          <w:b/>
          <w:sz w:val="28"/>
          <w:szCs w:val="28"/>
        </w:rPr>
        <w:t>=100</w:t>
      </w:r>
      <w:r>
        <w:rPr>
          <w:b/>
          <w:sz w:val="28"/>
          <w:szCs w:val="28"/>
        </w:rPr>
        <w:t>分</w:t>
      </w:r>
    </w:p>
    <w:p w:rsidR="00C76A4A" w:rsidRDefault="00C76A4A" w:rsidP="00C76A4A">
      <w:pPr>
        <w:pStyle w:val="a3"/>
        <w:widowControl/>
        <w:spacing w:beforeAutospacing="0" w:afterAutospacing="0" w:line="600" w:lineRule="atLeast"/>
        <w:ind w:left="420" w:right="16"/>
        <w:textAlignment w:val="baseline"/>
      </w:pPr>
      <w:r>
        <w:t> </w:t>
      </w:r>
    </w:p>
    <w:p w:rsidR="00C76A4A" w:rsidRDefault="00C76A4A" w:rsidP="00C76A4A">
      <w:pPr>
        <w:pStyle w:val="a3"/>
        <w:widowControl/>
        <w:spacing w:line="300" w:lineRule="atLeast"/>
      </w:pPr>
      <w:r>
        <w:t> </w:t>
      </w:r>
    </w:p>
    <w:p w:rsidR="00C76A4A" w:rsidRDefault="00C76A4A" w:rsidP="00C76A4A">
      <w:pPr>
        <w:pStyle w:val="a3"/>
        <w:widowControl/>
        <w:spacing w:line="300" w:lineRule="atLeast"/>
      </w:pPr>
      <w:r>
        <w:t> </w:t>
      </w:r>
    </w:p>
    <w:p w:rsidR="00C76A4A" w:rsidRDefault="00C76A4A" w:rsidP="00C76A4A">
      <w:pPr>
        <w:pStyle w:val="a3"/>
        <w:widowControl/>
        <w:spacing w:line="300" w:lineRule="atLeast"/>
      </w:pPr>
      <w:r>
        <w:t> </w:t>
      </w:r>
    </w:p>
    <w:p w:rsidR="00C76A4A" w:rsidRDefault="00C76A4A" w:rsidP="00C76A4A">
      <w:pPr>
        <w:pStyle w:val="a3"/>
        <w:widowControl/>
        <w:spacing w:line="300" w:lineRule="atLeast"/>
      </w:pPr>
      <w:r>
        <w:t> </w:t>
      </w:r>
    </w:p>
    <w:p w:rsidR="00C76A4A" w:rsidRDefault="00C76A4A" w:rsidP="00C76A4A">
      <w:pPr>
        <w:pStyle w:val="a3"/>
        <w:widowControl/>
        <w:spacing w:line="300" w:lineRule="atLeast"/>
      </w:pPr>
    </w:p>
    <w:p w:rsidR="00C76A4A" w:rsidRDefault="00C76A4A" w:rsidP="00C76A4A">
      <w:pPr>
        <w:pStyle w:val="a3"/>
        <w:widowControl/>
        <w:spacing w:line="300" w:lineRule="atLeast"/>
      </w:pPr>
    </w:p>
    <w:p w:rsidR="00C76A4A" w:rsidRDefault="00C76A4A" w:rsidP="00C76A4A">
      <w:pPr>
        <w:pStyle w:val="a3"/>
        <w:widowControl/>
        <w:spacing w:line="300" w:lineRule="atLeast"/>
      </w:pPr>
    </w:p>
    <w:p w:rsidR="00C76A4A" w:rsidRPr="001F608C" w:rsidRDefault="00C76A4A" w:rsidP="00C76A4A">
      <w:pPr>
        <w:spacing w:line="400" w:lineRule="exact"/>
        <w:textAlignment w:val="baseline"/>
        <w:rPr>
          <w:rFonts w:ascii="宋体" w:eastAsia="宋体" w:hAnsi="宋体"/>
          <w:kern w:val="0"/>
          <w:sz w:val="28"/>
          <w:szCs w:val="28"/>
        </w:rPr>
      </w:pPr>
      <w:r w:rsidRPr="001F608C">
        <w:rPr>
          <w:rFonts w:ascii="宋体" w:eastAsia="宋体" w:hAnsi="宋体" w:hint="eastAsia"/>
          <w:kern w:val="0"/>
          <w:sz w:val="28"/>
          <w:szCs w:val="28"/>
        </w:rPr>
        <w:lastRenderedPageBreak/>
        <w:t>附件3</w:t>
      </w:r>
    </w:p>
    <w:p w:rsidR="00C76A4A" w:rsidRPr="001F608C" w:rsidRDefault="00C76A4A" w:rsidP="00C76A4A">
      <w:pPr>
        <w:spacing w:line="400" w:lineRule="exact"/>
        <w:textAlignment w:val="baseline"/>
        <w:rPr>
          <w:rFonts w:ascii="宋体" w:eastAsia="宋体" w:hAnsi="宋体"/>
          <w:kern w:val="0"/>
          <w:sz w:val="30"/>
          <w:szCs w:val="30"/>
        </w:rPr>
      </w:pPr>
    </w:p>
    <w:p w:rsidR="00C76A4A" w:rsidRPr="001F608C" w:rsidRDefault="00C76A4A" w:rsidP="00C76A4A">
      <w:pPr>
        <w:snapToGrid w:val="0"/>
        <w:jc w:val="center"/>
        <w:rPr>
          <w:rFonts w:ascii="宋体" w:eastAsia="宋体" w:hAnsi="宋体"/>
          <w:b/>
          <w:kern w:val="0"/>
          <w:sz w:val="28"/>
          <w:szCs w:val="28"/>
        </w:rPr>
      </w:pPr>
      <w:r w:rsidRPr="001F608C">
        <w:rPr>
          <w:rFonts w:ascii="宋体" w:eastAsia="宋体" w:hAnsi="宋体" w:hint="eastAsia"/>
          <w:b/>
          <w:kern w:val="0"/>
          <w:sz w:val="30"/>
          <w:szCs w:val="30"/>
        </w:rPr>
        <w:t>青年教师教学竞赛参赛课程教学大纲</w:t>
      </w:r>
    </w:p>
    <w:p w:rsidR="00C76A4A" w:rsidRPr="007255D6" w:rsidRDefault="00C76A4A" w:rsidP="00C76A4A">
      <w:pPr>
        <w:jc w:val="center"/>
        <w:rPr>
          <w:b/>
          <w:sz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1624"/>
        <w:gridCol w:w="1620"/>
        <w:gridCol w:w="1081"/>
        <w:gridCol w:w="1620"/>
        <w:gridCol w:w="355"/>
        <w:gridCol w:w="1260"/>
      </w:tblGrid>
      <w:tr w:rsidR="00C76A4A" w:rsidTr="00A20245">
        <w:trPr>
          <w:trHeight w:val="4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76A4A" w:rsidTr="00A20245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上课对象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上课年级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学分/周学时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ind w:left="20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2/2</w:t>
            </w:r>
          </w:p>
        </w:tc>
      </w:tr>
      <w:tr w:rsidR="00C76A4A" w:rsidTr="00A20245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课程类型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ind w:left="20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□公共基础课□专业基础课□专业课</w:t>
            </w:r>
          </w:p>
        </w:tc>
      </w:tr>
      <w:tr w:rsidR="00C76A4A" w:rsidTr="00A20245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先修课程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ind w:left="207"/>
              <w:rPr>
                <w:rFonts w:ascii="仿宋" w:eastAsia="仿宋" w:hAnsi="仿宋"/>
                <w:sz w:val="24"/>
              </w:rPr>
            </w:pPr>
          </w:p>
        </w:tc>
      </w:tr>
      <w:tr w:rsidR="00C76A4A" w:rsidTr="00A20245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选用教材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ind w:left="207"/>
              <w:rPr>
                <w:rFonts w:ascii="仿宋" w:eastAsia="仿宋" w:hAnsi="仿宋"/>
                <w:sz w:val="24"/>
              </w:rPr>
            </w:pPr>
          </w:p>
        </w:tc>
      </w:tr>
      <w:tr w:rsidR="00C76A4A" w:rsidTr="00A20245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主要参考书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76A4A" w:rsidTr="00A20245">
        <w:trPr>
          <w:trHeight w:val="381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一、课程性质、目的与任务（不少于300字）</w:t>
            </w:r>
          </w:p>
        </w:tc>
      </w:tr>
      <w:tr w:rsidR="00C76A4A" w:rsidTr="00A20245">
        <w:trPr>
          <w:trHeight w:val="522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76A4A" w:rsidTr="00A20245">
        <w:trPr>
          <w:trHeight w:val="411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二、教学基本要求（不少于500字）</w:t>
            </w:r>
          </w:p>
        </w:tc>
      </w:tr>
      <w:tr w:rsidR="00C76A4A" w:rsidTr="00A20245">
        <w:trPr>
          <w:trHeight w:val="44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C76A4A" w:rsidTr="00A20245">
        <w:trPr>
          <w:trHeight w:val="32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三、主要内容及学时安排</w:t>
            </w:r>
          </w:p>
        </w:tc>
      </w:tr>
      <w:tr w:rsidR="00C76A4A" w:rsidTr="00A20245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章或节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学时安排</w:t>
            </w:r>
          </w:p>
        </w:tc>
      </w:tr>
      <w:tr w:rsidR="00C76A4A" w:rsidTr="00A20245">
        <w:trPr>
          <w:trHeight w:val="2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76A4A" w:rsidTr="00A20245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76A4A" w:rsidTr="00A20245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76A4A" w:rsidTr="00A20245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76A4A" w:rsidTr="00A20245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76A4A" w:rsidTr="00A20245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76A4A" w:rsidTr="00A20245">
        <w:trPr>
          <w:trHeight w:val="419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四、考核方式：</w:t>
            </w:r>
          </w:p>
        </w:tc>
      </w:tr>
      <w:tr w:rsidR="00C76A4A" w:rsidTr="00A20245">
        <w:trPr>
          <w:trHeight w:val="34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五、面向专业</w:t>
            </w:r>
          </w:p>
        </w:tc>
      </w:tr>
      <w:tr w:rsidR="00C76A4A" w:rsidTr="00A20245">
        <w:trPr>
          <w:trHeight w:val="47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A202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六、其它信息</w:t>
            </w:r>
          </w:p>
        </w:tc>
      </w:tr>
    </w:tbl>
    <w:p w:rsidR="00C76A4A" w:rsidRDefault="00C76A4A" w:rsidP="00C76A4A">
      <w:pPr>
        <w:rPr>
          <w:rFonts w:eastAsia="黑体"/>
          <w:kern w:val="0"/>
          <w:sz w:val="28"/>
        </w:rPr>
        <w:sectPr w:rsidR="00C76A4A">
          <w:pgSz w:w="11906" w:h="16838"/>
          <w:pgMar w:top="2041" w:right="1531" w:bottom="1701" w:left="1644" w:header="851" w:footer="1418" w:gutter="0"/>
          <w:pgNumType w:fmt="numberInDash"/>
          <w:cols w:space="720"/>
          <w:titlePg/>
          <w:docGrid w:type="lines" w:linePitch="312"/>
        </w:sectPr>
      </w:pPr>
      <w:r>
        <w:rPr>
          <w:rFonts w:eastAsia="黑体" w:hint="eastAsia"/>
          <w:kern w:val="0"/>
          <w:sz w:val="28"/>
        </w:rPr>
        <w:t>（版面不够，可另附纸张）</w:t>
      </w:r>
    </w:p>
    <w:p w:rsidR="00C76A4A" w:rsidRPr="001F608C" w:rsidRDefault="00C76A4A" w:rsidP="00C76A4A">
      <w:pPr>
        <w:spacing w:line="400" w:lineRule="exact"/>
        <w:textAlignment w:val="baseline"/>
        <w:rPr>
          <w:rFonts w:ascii="宋体" w:eastAsia="宋体" w:hAnsi="宋体"/>
          <w:kern w:val="0"/>
          <w:sz w:val="28"/>
          <w:szCs w:val="28"/>
        </w:rPr>
      </w:pPr>
      <w:r w:rsidRPr="001F608C">
        <w:rPr>
          <w:rFonts w:ascii="宋体" w:eastAsia="宋体" w:hAnsi="宋体" w:hint="eastAsia"/>
          <w:kern w:val="0"/>
          <w:sz w:val="28"/>
          <w:szCs w:val="28"/>
        </w:rPr>
        <w:lastRenderedPageBreak/>
        <w:t>附件3</w:t>
      </w:r>
    </w:p>
    <w:p w:rsidR="00C76A4A" w:rsidRPr="001F608C" w:rsidRDefault="00C76A4A" w:rsidP="00C76A4A">
      <w:pPr>
        <w:spacing w:line="400" w:lineRule="exact"/>
        <w:textAlignment w:val="baseline"/>
        <w:rPr>
          <w:rFonts w:ascii="宋体" w:eastAsia="宋体" w:hAnsi="宋体"/>
          <w:kern w:val="0"/>
          <w:sz w:val="28"/>
          <w:szCs w:val="28"/>
        </w:rPr>
      </w:pPr>
    </w:p>
    <w:p w:rsidR="00C76A4A" w:rsidRPr="001F608C" w:rsidRDefault="00C76A4A" w:rsidP="00C76A4A">
      <w:pPr>
        <w:snapToGrid w:val="0"/>
        <w:spacing w:line="600" w:lineRule="exact"/>
        <w:jc w:val="center"/>
        <w:rPr>
          <w:rFonts w:ascii="宋体" w:eastAsia="宋体" w:hAnsi="宋体"/>
          <w:b/>
          <w:kern w:val="0"/>
          <w:sz w:val="28"/>
          <w:szCs w:val="28"/>
        </w:rPr>
      </w:pPr>
      <w:r w:rsidRPr="001F608C">
        <w:rPr>
          <w:rFonts w:ascii="宋体" w:eastAsia="宋体" w:hAnsi="宋体" w:hint="eastAsia"/>
          <w:b/>
          <w:kern w:val="0"/>
          <w:sz w:val="28"/>
          <w:szCs w:val="28"/>
        </w:rPr>
        <w:t>青年教师教学竞赛参赛课程教学设计（教案）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1"/>
        <w:gridCol w:w="7616"/>
      </w:tblGrid>
      <w:tr w:rsidR="00C76A4A" w:rsidTr="00A20245">
        <w:trPr>
          <w:trHeight w:val="748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A4A" w:rsidRDefault="00C76A4A" w:rsidP="00A20245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参赛主题</w:t>
            </w:r>
          </w:p>
        </w:tc>
        <w:tc>
          <w:tcPr>
            <w:tcW w:w="76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A4A" w:rsidRDefault="00C76A4A" w:rsidP="00A20245">
            <w:pPr>
              <w:spacing w:line="6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76A4A" w:rsidTr="00A20245">
        <w:trPr>
          <w:trHeight w:val="419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A4A" w:rsidRDefault="00C76A4A" w:rsidP="00A20245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教学主要目标</w:t>
            </w:r>
          </w:p>
        </w:tc>
        <w:tc>
          <w:tcPr>
            <w:tcW w:w="76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A4A" w:rsidRDefault="00C76A4A" w:rsidP="00A20245">
            <w:pPr>
              <w:spacing w:line="6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8"/>
              </w:rPr>
              <w:t>包括理解、掌握、领会、应用、综合、分析等要求</w:t>
            </w:r>
          </w:p>
        </w:tc>
      </w:tr>
      <w:tr w:rsidR="00C76A4A" w:rsidTr="00A20245">
        <w:trPr>
          <w:trHeight w:val="419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A4A" w:rsidRDefault="00C76A4A" w:rsidP="00A20245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教学重点与难点</w:t>
            </w:r>
          </w:p>
        </w:tc>
        <w:tc>
          <w:tcPr>
            <w:tcW w:w="76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A4A" w:rsidRDefault="00C76A4A" w:rsidP="00A20245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76A4A" w:rsidTr="00A20245">
        <w:trPr>
          <w:trHeight w:val="419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A4A" w:rsidRDefault="00C76A4A" w:rsidP="00A20245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解决重点与难点的方法</w:t>
            </w:r>
          </w:p>
        </w:tc>
        <w:tc>
          <w:tcPr>
            <w:tcW w:w="76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A4A" w:rsidRDefault="00C76A4A" w:rsidP="00A20245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76A4A" w:rsidTr="00A20245">
        <w:trPr>
          <w:trHeight w:val="419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A4A" w:rsidRDefault="00C76A4A" w:rsidP="00A20245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采用主要教学手段</w:t>
            </w:r>
          </w:p>
        </w:tc>
        <w:tc>
          <w:tcPr>
            <w:tcW w:w="76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A4A" w:rsidRDefault="00C76A4A" w:rsidP="00A20245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76A4A" w:rsidTr="00A20245">
        <w:trPr>
          <w:trHeight w:val="419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A4A" w:rsidRDefault="00C76A4A" w:rsidP="00A20245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教学过程</w:t>
            </w:r>
          </w:p>
        </w:tc>
        <w:tc>
          <w:tcPr>
            <w:tcW w:w="7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A4A" w:rsidRDefault="00C76A4A" w:rsidP="00A20245">
            <w:pPr>
              <w:spacing w:line="6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包括导入主题、展开阐述、深入研讨、巩固加深、总结提高、时间分配等</w:t>
            </w:r>
          </w:p>
        </w:tc>
      </w:tr>
      <w:tr w:rsidR="00C76A4A" w:rsidTr="00A20245">
        <w:trPr>
          <w:trHeight w:val="419"/>
        </w:trPr>
        <w:tc>
          <w:tcPr>
            <w:tcW w:w="90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6A4A" w:rsidRDefault="00C76A4A" w:rsidP="00A20245">
            <w:pPr>
              <w:spacing w:line="600" w:lineRule="exact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（版面不够，可另附纸张）</w:t>
            </w:r>
          </w:p>
        </w:tc>
      </w:tr>
    </w:tbl>
    <w:p w:rsidR="00C76A4A" w:rsidRDefault="00C76A4A" w:rsidP="00C76A4A">
      <w:pPr>
        <w:pStyle w:val="a3"/>
        <w:widowControl/>
        <w:spacing w:line="300" w:lineRule="atLeast"/>
        <w:rPr>
          <w:sz w:val="28"/>
          <w:szCs w:val="28"/>
        </w:rPr>
      </w:pPr>
    </w:p>
    <w:p w:rsidR="00C76A4A" w:rsidRDefault="00C76A4A" w:rsidP="00C76A4A">
      <w:pPr>
        <w:pStyle w:val="a3"/>
        <w:widowControl/>
        <w:spacing w:line="300" w:lineRule="atLeast"/>
        <w:rPr>
          <w:sz w:val="28"/>
          <w:szCs w:val="28"/>
        </w:rPr>
      </w:pPr>
    </w:p>
    <w:p w:rsidR="00C76A4A" w:rsidRDefault="00C76A4A" w:rsidP="00C76A4A">
      <w:pPr>
        <w:pStyle w:val="a3"/>
        <w:widowControl/>
        <w:spacing w:line="300" w:lineRule="atLeast"/>
        <w:rPr>
          <w:sz w:val="28"/>
          <w:szCs w:val="28"/>
        </w:rPr>
      </w:pPr>
    </w:p>
    <w:p w:rsidR="00C76A4A" w:rsidRDefault="00C76A4A" w:rsidP="00C76A4A">
      <w:pPr>
        <w:pStyle w:val="a3"/>
        <w:widowControl/>
        <w:spacing w:line="300" w:lineRule="atLeast"/>
        <w:rPr>
          <w:sz w:val="28"/>
          <w:szCs w:val="28"/>
        </w:rPr>
      </w:pPr>
    </w:p>
    <w:p w:rsidR="00C76A4A" w:rsidRPr="001F608C" w:rsidRDefault="00C76A4A" w:rsidP="00C76A4A">
      <w:pPr>
        <w:pStyle w:val="a3"/>
        <w:widowControl/>
        <w:spacing w:beforeAutospacing="0" w:afterAutospacing="0"/>
        <w:rPr>
          <w:rFonts w:ascii="宋体" w:eastAsia="宋体" w:hAnsi="宋体"/>
          <w:b/>
          <w:sz w:val="28"/>
          <w:szCs w:val="28"/>
        </w:rPr>
      </w:pPr>
      <w:r w:rsidRPr="001F608C">
        <w:rPr>
          <w:rFonts w:ascii="宋体" w:eastAsia="宋体" w:hAnsi="宋体" w:hint="eastAsia"/>
          <w:b/>
          <w:sz w:val="28"/>
          <w:szCs w:val="28"/>
        </w:rPr>
        <w:lastRenderedPageBreak/>
        <w:t>附件4:</w:t>
      </w:r>
    </w:p>
    <w:p w:rsidR="00C76A4A" w:rsidRPr="001F608C" w:rsidRDefault="00C76A4A" w:rsidP="00C76A4A">
      <w:pPr>
        <w:pStyle w:val="a3"/>
        <w:widowControl/>
        <w:spacing w:beforeAutospacing="0" w:afterAutospacing="0"/>
        <w:jc w:val="center"/>
        <w:rPr>
          <w:rFonts w:ascii="宋体" w:eastAsia="宋体" w:hAnsi="宋体"/>
          <w:b/>
          <w:sz w:val="28"/>
          <w:szCs w:val="28"/>
        </w:rPr>
      </w:pPr>
      <w:r w:rsidRPr="001F608C">
        <w:rPr>
          <w:rFonts w:ascii="宋体" w:eastAsia="宋体" w:hAnsi="宋体" w:hint="eastAsia"/>
          <w:b/>
          <w:sz w:val="28"/>
          <w:szCs w:val="28"/>
        </w:rPr>
        <w:t>校督导团专家名单</w:t>
      </w:r>
    </w:p>
    <w:tbl>
      <w:tblPr>
        <w:tblpPr w:leftFromText="180" w:rightFromText="180" w:vertAnchor="text" w:horzAnchor="margin" w:tblpXSpec="center" w:tblpY="5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368"/>
        <w:gridCol w:w="1701"/>
        <w:gridCol w:w="1276"/>
        <w:gridCol w:w="1701"/>
        <w:gridCol w:w="1701"/>
      </w:tblGrid>
      <w:tr w:rsidR="00C76A4A" w:rsidRPr="009860B2" w:rsidTr="00C76A4A">
        <w:trPr>
          <w:trHeight w:val="766"/>
        </w:trPr>
        <w:tc>
          <w:tcPr>
            <w:tcW w:w="100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860B2">
              <w:rPr>
                <w:rFonts w:ascii="仿宋_GB2312" w:eastAsia="仿宋_GB2312" w:hAnsi="宋体" w:hint="eastAsia"/>
                <w:b/>
                <w:sz w:val="24"/>
              </w:rPr>
              <w:t>组别</w:t>
            </w: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860B2">
              <w:rPr>
                <w:rFonts w:ascii="仿宋_GB2312" w:eastAsia="仿宋_GB2312" w:hAnsi="宋体" w:hint="eastAsia"/>
                <w:b/>
                <w:sz w:val="24"/>
              </w:rPr>
              <w:t>院属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860B2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860B2"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860B2"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860B2"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C76A4A" w:rsidRPr="009860B2" w:rsidTr="00C76A4A">
        <w:trPr>
          <w:trHeight w:val="454"/>
        </w:trPr>
        <w:tc>
          <w:tcPr>
            <w:tcW w:w="1008" w:type="dxa"/>
            <w:vMerge w:val="restart"/>
            <w:shd w:val="clear" w:color="auto" w:fill="auto"/>
            <w:textDirection w:val="tbRlV"/>
            <w:vAlign w:val="center"/>
          </w:tcPr>
          <w:p w:rsidR="00C76A4A" w:rsidRPr="00A328A2" w:rsidRDefault="00C76A4A" w:rsidP="00A20245">
            <w:pPr>
              <w:ind w:leftChars="54" w:left="113" w:right="113" w:firstLineChars="100" w:firstLine="24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8A2">
              <w:rPr>
                <w:rFonts w:ascii="仿宋_GB2312" w:eastAsia="仿宋_GB2312" w:hAnsi="宋体" w:hint="eastAsia"/>
                <w:b/>
                <w:sz w:val="24"/>
              </w:rPr>
              <w:t>理工组</w:t>
            </w: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校领导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陈丽安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13720872166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团长</w:t>
            </w:r>
          </w:p>
        </w:tc>
      </w:tr>
      <w:tr w:rsidR="00C76A4A" w:rsidRPr="009860B2" w:rsidTr="00C76A4A">
        <w:trPr>
          <w:trHeight w:val="449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机</w:t>
            </w:r>
            <w:r>
              <w:rPr>
                <w:rFonts w:ascii="仿宋_GB2312" w:eastAsia="仿宋_GB2312" w:hAnsi="宋体" w:hint="eastAsia"/>
                <w:sz w:val="24"/>
              </w:rPr>
              <w:t>汽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李子琼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副教授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13860477336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427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机汽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吕苇白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讲师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E090F">
              <w:rPr>
                <w:rFonts w:ascii="仿宋_GB2312" w:eastAsia="仿宋_GB2312" w:hAnsi="宋体"/>
                <w:sz w:val="24"/>
              </w:rPr>
              <w:t>18950115233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454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光电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陶希平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副教授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15805927309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454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应数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860B2">
              <w:rPr>
                <w:rFonts w:ascii="仿宋_GB2312" w:eastAsia="仿宋_GB2312" w:hAnsi="宋体" w:hint="eastAsia"/>
                <w:color w:val="000000"/>
                <w:sz w:val="24"/>
              </w:rPr>
              <w:t>袁玉敏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13959256603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454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应数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860B2">
              <w:rPr>
                <w:rFonts w:ascii="仿宋_GB2312" w:eastAsia="仿宋_GB2312" w:hAnsi="宋体" w:hint="eastAsia"/>
                <w:color w:val="000000"/>
                <w:sz w:val="24"/>
              </w:rPr>
              <w:t>陈美润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副教授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60B2">
              <w:rPr>
                <w:rFonts w:ascii="仿宋_GB2312" w:eastAsia="仿宋_GB2312" w:hAnsi="宋体" w:cs="宋体" w:hint="eastAsia"/>
                <w:kern w:val="0"/>
                <w:sz w:val="24"/>
              </w:rPr>
              <w:t>13696978382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454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计算机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李海山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副教授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9860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18606002086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454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土建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赵花丽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副教授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9860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13774677986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493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光电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李鹏鹏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讲师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13906002946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454"/>
        </w:trPr>
        <w:tc>
          <w:tcPr>
            <w:tcW w:w="1008" w:type="dxa"/>
            <w:vMerge w:val="restart"/>
            <w:shd w:val="clear" w:color="auto" w:fill="auto"/>
            <w:textDirection w:val="tbRlV"/>
            <w:vAlign w:val="center"/>
          </w:tcPr>
          <w:p w:rsidR="00C76A4A" w:rsidRPr="00A328A2" w:rsidRDefault="00C76A4A" w:rsidP="00A20245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8A2">
              <w:rPr>
                <w:rFonts w:ascii="仿宋_GB2312" w:eastAsia="仿宋_GB2312" w:hAnsi="宋体" w:hint="eastAsia"/>
                <w:b/>
                <w:sz w:val="24"/>
              </w:rPr>
              <w:t>文管组</w:t>
            </w: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吴蓁蓁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13600910250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常务副团长</w:t>
            </w:r>
          </w:p>
        </w:tc>
      </w:tr>
      <w:tr w:rsidR="00C76A4A" w:rsidRPr="009860B2" w:rsidTr="00C76A4A">
        <w:trPr>
          <w:trHeight w:val="454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马克思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刘新华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副教授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13646028432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tabs>
                <w:tab w:val="left" w:pos="3353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454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外国语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邱益鸿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副教授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13859985630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454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外国语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王朝晖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副教授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15959217982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373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经管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陈青兰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60B2">
              <w:rPr>
                <w:rFonts w:ascii="仿宋_GB2312" w:eastAsia="仿宋_GB2312" w:hAnsi="宋体" w:cs="宋体" w:hint="eastAsia"/>
                <w:kern w:val="0"/>
                <w:sz w:val="24"/>
              </w:rPr>
              <w:t>13806069856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422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马克思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郑小敏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13950004393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413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文化产业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张晓歌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副教授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18950030392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433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时尚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梁亚林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13385929657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426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设计艺术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9860B2">
              <w:rPr>
                <w:rFonts w:ascii="仿宋_GB2312" w:eastAsia="仿宋_GB2312" w:hAnsi="宋体" w:hint="eastAsia"/>
                <w:sz w:val="24"/>
              </w:rPr>
              <w:t>敏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副教授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18259461784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18030238290</w:t>
            </w:r>
          </w:p>
        </w:tc>
      </w:tr>
      <w:tr w:rsidR="00C76A4A" w:rsidRPr="009860B2" w:rsidTr="00C76A4A">
        <w:trPr>
          <w:trHeight w:val="376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体育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郑国荣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13606084648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454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国合处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张百佳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副教授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13459038506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360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外国语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蔡淑萍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副教授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9860B2">
              <w:rPr>
                <w:rFonts w:ascii="仿宋_GB2312" w:eastAsia="仿宋_GB2312" w:hAnsi="宋体" w:hint="eastAsia"/>
                <w:sz w:val="24"/>
              </w:rPr>
              <w:t>13696925329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76A4A" w:rsidRPr="009860B2" w:rsidTr="00C76A4A">
        <w:trPr>
          <w:trHeight w:val="249"/>
        </w:trPr>
        <w:tc>
          <w:tcPr>
            <w:tcW w:w="1008" w:type="dxa"/>
            <w:vMerge/>
            <w:shd w:val="clear" w:color="auto" w:fill="auto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85368">
              <w:rPr>
                <w:rFonts w:ascii="仿宋_GB2312" w:eastAsia="仿宋_GB2312" w:hAnsi="宋体" w:cs="宋体"/>
                <w:color w:val="363636"/>
                <w:kern w:val="0"/>
                <w:sz w:val="28"/>
                <w:szCs w:val="28"/>
              </w:rPr>
              <w:t>Elizabeth McQuaid</w:t>
            </w:r>
          </w:p>
        </w:tc>
        <w:tc>
          <w:tcPr>
            <w:tcW w:w="1276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0D80">
              <w:rPr>
                <w:rFonts w:ascii="仿宋_GB2312" w:eastAsia="仿宋_GB2312" w:hAnsi="宋体"/>
                <w:sz w:val="24"/>
              </w:rPr>
              <w:t>13880946116</w:t>
            </w:r>
          </w:p>
        </w:tc>
        <w:tc>
          <w:tcPr>
            <w:tcW w:w="1701" w:type="dxa"/>
            <w:vAlign w:val="center"/>
          </w:tcPr>
          <w:p w:rsidR="00C76A4A" w:rsidRPr="009860B2" w:rsidRDefault="00C76A4A" w:rsidP="00A2024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D0D80">
              <w:rPr>
                <w:rFonts w:ascii="仿宋_GB2312" w:eastAsia="仿宋_GB2312" w:hAnsi="宋体"/>
                <w:sz w:val="24"/>
              </w:rPr>
              <w:t>lizmcquaid11</w:t>
            </w:r>
            <w:r>
              <w:rPr>
                <w:rFonts w:ascii="仿宋_GB2312" w:eastAsia="仿宋_GB2312" w:hAnsi="宋体" w:hint="eastAsia"/>
                <w:sz w:val="24"/>
              </w:rPr>
              <w:t>@</w:t>
            </w:r>
            <w:r w:rsidRPr="001D0D80">
              <w:rPr>
                <w:rFonts w:ascii="仿宋_GB2312" w:eastAsia="仿宋_GB2312" w:hAnsi="宋体"/>
                <w:sz w:val="24"/>
              </w:rPr>
              <w:t>googlemail.com</w:t>
            </w:r>
          </w:p>
        </w:tc>
      </w:tr>
    </w:tbl>
    <w:p w:rsidR="00C76A4A" w:rsidRPr="001F608C" w:rsidRDefault="00C76A4A" w:rsidP="00C76A4A">
      <w:pPr>
        <w:rPr>
          <w:rFonts w:ascii="宋体" w:eastAsia="宋体" w:hAnsi="宋体"/>
          <w:sz w:val="28"/>
          <w:szCs w:val="28"/>
        </w:rPr>
      </w:pPr>
      <w:r w:rsidRPr="001F608C">
        <w:rPr>
          <w:rFonts w:ascii="宋体" w:eastAsia="宋体" w:hAnsi="宋体" w:hint="eastAsia"/>
          <w:sz w:val="28"/>
          <w:szCs w:val="28"/>
        </w:rPr>
        <w:lastRenderedPageBreak/>
        <w:t>附件</w:t>
      </w:r>
      <w:r>
        <w:rPr>
          <w:rFonts w:ascii="宋体" w:eastAsia="宋体" w:hAnsi="宋体" w:hint="eastAsia"/>
          <w:sz w:val="28"/>
          <w:szCs w:val="28"/>
        </w:rPr>
        <w:t>5</w:t>
      </w:r>
      <w:r w:rsidRPr="001F608C">
        <w:rPr>
          <w:rFonts w:ascii="宋体" w:eastAsia="宋体" w:hAnsi="宋体" w:hint="eastAsia"/>
          <w:sz w:val="28"/>
          <w:szCs w:val="28"/>
        </w:rPr>
        <w:t>:</w:t>
      </w:r>
    </w:p>
    <w:p w:rsidR="00C76A4A" w:rsidRPr="001F608C" w:rsidRDefault="00C76A4A" w:rsidP="00C76A4A">
      <w:pPr>
        <w:ind w:firstLine="420"/>
        <w:jc w:val="center"/>
        <w:rPr>
          <w:rFonts w:ascii="宋体" w:eastAsia="宋体" w:hAnsi="宋体"/>
          <w:b/>
          <w:bCs/>
          <w:sz w:val="30"/>
          <w:szCs w:val="30"/>
        </w:rPr>
      </w:pPr>
      <w:r w:rsidRPr="001F608C">
        <w:rPr>
          <w:rFonts w:ascii="宋体" w:eastAsia="宋体" w:hAnsi="宋体" w:hint="eastAsia"/>
          <w:b/>
          <w:bCs/>
          <w:sz w:val="30"/>
          <w:szCs w:val="30"/>
        </w:rPr>
        <w:t>教学竞赛复赛指导记录表</w:t>
      </w:r>
    </w:p>
    <w:p w:rsidR="00C76A4A" w:rsidRDefault="00C76A4A" w:rsidP="00C76A4A">
      <w:pPr>
        <w:ind w:firstLine="420"/>
        <w:rPr>
          <w:sz w:val="28"/>
          <w:szCs w:val="28"/>
        </w:rPr>
      </w:pPr>
    </w:p>
    <w:tbl>
      <w:tblPr>
        <w:tblStyle w:val="a4"/>
        <w:tblW w:w="9040" w:type="dxa"/>
        <w:tblLayout w:type="fixed"/>
        <w:tblLook w:val="04A0"/>
      </w:tblPr>
      <w:tblGrid>
        <w:gridCol w:w="1420"/>
        <w:gridCol w:w="1365"/>
        <w:gridCol w:w="1590"/>
        <w:gridCol w:w="1515"/>
        <w:gridCol w:w="1500"/>
        <w:gridCol w:w="1650"/>
      </w:tblGrid>
      <w:tr w:rsidR="00C76A4A" w:rsidTr="00A20245">
        <w:tc>
          <w:tcPr>
            <w:tcW w:w="1420" w:type="dxa"/>
          </w:tcPr>
          <w:p w:rsidR="00C76A4A" w:rsidRDefault="00C76A4A" w:rsidP="00A202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参赛教师</w:t>
            </w:r>
          </w:p>
        </w:tc>
        <w:tc>
          <w:tcPr>
            <w:tcW w:w="1365" w:type="dxa"/>
          </w:tcPr>
          <w:p w:rsidR="00C76A4A" w:rsidRDefault="00C76A4A" w:rsidP="00A20245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C76A4A" w:rsidRDefault="00C76A4A" w:rsidP="00A202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1515" w:type="dxa"/>
          </w:tcPr>
          <w:p w:rsidR="00C76A4A" w:rsidRDefault="00C76A4A" w:rsidP="00A2024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C76A4A" w:rsidRDefault="00C76A4A" w:rsidP="00A202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50" w:type="dxa"/>
          </w:tcPr>
          <w:p w:rsidR="00C76A4A" w:rsidRDefault="00C76A4A" w:rsidP="00A20245">
            <w:pPr>
              <w:rPr>
                <w:sz w:val="28"/>
                <w:szCs w:val="28"/>
              </w:rPr>
            </w:pPr>
          </w:p>
        </w:tc>
      </w:tr>
      <w:tr w:rsidR="00C76A4A" w:rsidTr="00A20245">
        <w:tc>
          <w:tcPr>
            <w:tcW w:w="1420" w:type="dxa"/>
          </w:tcPr>
          <w:p w:rsidR="00C76A4A" w:rsidRDefault="00C76A4A" w:rsidP="00A202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365" w:type="dxa"/>
          </w:tcPr>
          <w:p w:rsidR="00C76A4A" w:rsidRDefault="00C76A4A" w:rsidP="00A20245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C76A4A" w:rsidRDefault="00C76A4A" w:rsidP="00A202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515" w:type="dxa"/>
          </w:tcPr>
          <w:p w:rsidR="00C76A4A" w:rsidRDefault="00C76A4A" w:rsidP="00A2024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C76A4A" w:rsidRDefault="00C76A4A" w:rsidP="00A202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50" w:type="dxa"/>
          </w:tcPr>
          <w:p w:rsidR="00C76A4A" w:rsidRDefault="00C76A4A" w:rsidP="00A20245">
            <w:pPr>
              <w:rPr>
                <w:sz w:val="28"/>
                <w:szCs w:val="28"/>
              </w:rPr>
            </w:pPr>
          </w:p>
        </w:tc>
      </w:tr>
      <w:tr w:rsidR="00C76A4A" w:rsidTr="00A20245">
        <w:tc>
          <w:tcPr>
            <w:tcW w:w="1420" w:type="dxa"/>
          </w:tcPr>
          <w:p w:rsidR="00C76A4A" w:rsidRDefault="00C76A4A" w:rsidP="00A202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指导时间</w:t>
            </w:r>
          </w:p>
        </w:tc>
        <w:tc>
          <w:tcPr>
            <w:tcW w:w="1365" w:type="dxa"/>
          </w:tcPr>
          <w:p w:rsidR="00C76A4A" w:rsidRDefault="00C76A4A" w:rsidP="00A20245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C76A4A" w:rsidRDefault="00C76A4A" w:rsidP="00A202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指导地点</w:t>
            </w:r>
          </w:p>
        </w:tc>
        <w:tc>
          <w:tcPr>
            <w:tcW w:w="4665" w:type="dxa"/>
            <w:gridSpan w:val="3"/>
          </w:tcPr>
          <w:p w:rsidR="00C76A4A" w:rsidRDefault="00C76A4A" w:rsidP="00A20245">
            <w:pPr>
              <w:rPr>
                <w:sz w:val="28"/>
                <w:szCs w:val="28"/>
              </w:rPr>
            </w:pPr>
          </w:p>
        </w:tc>
      </w:tr>
      <w:tr w:rsidR="00C76A4A" w:rsidTr="00A20245">
        <w:trPr>
          <w:trHeight w:val="1842"/>
        </w:trPr>
        <w:tc>
          <w:tcPr>
            <w:tcW w:w="9040" w:type="dxa"/>
            <w:gridSpan w:val="6"/>
          </w:tcPr>
          <w:p w:rsidR="00C76A4A" w:rsidRDefault="00C76A4A" w:rsidP="00A202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指导内容摘要：</w:t>
            </w:r>
          </w:p>
          <w:p w:rsidR="00C76A4A" w:rsidRDefault="00C76A4A" w:rsidP="00A20245">
            <w:pPr>
              <w:rPr>
                <w:sz w:val="28"/>
                <w:szCs w:val="28"/>
              </w:rPr>
            </w:pPr>
          </w:p>
          <w:p w:rsidR="00C76A4A" w:rsidRDefault="00C76A4A" w:rsidP="00A20245">
            <w:pPr>
              <w:rPr>
                <w:sz w:val="28"/>
                <w:szCs w:val="28"/>
              </w:rPr>
            </w:pPr>
          </w:p>
          <w:p w:rsidR="00C76A4A" w:rsidRDefault="00C76A4A" w:rsidP="00A20245">
            <w:pPr>
              <w:rPr>
                <w:sz w:val="28"/>
                <w:szCs w:val="28"/>
              </w:rPr>
            </w:pPr>
          </w:p>
          <w:p w:rsidR="00C76A4A" w:rsidRDefault="00C76A4A" w:rsidP="00A20245">
            <w:pPr>
              <w:rPr>
                <w:sz w:val="28"/>
                <w:szCs w:val="28"/>
              </w:rPr>
            </w:pPr>
          </w:p>
          <w:p w:rsidR="00C76A4A" w:rsidRDefault="00C76A4A" w:rsidP="00A20245">
            <w:pPr>
              <w:rPr>
                <w:sz w:val="28"/>
                <w:szCs w:val="28"/>
              </w:rPr>
            </w:pPr>
          </w:p>
        </w:tc>
      </w:tr>
      <w:tr w:rsidR="00C76A4A" w:rsidTr="00A20245">
        <w:tc>
          <w:tcPr>
            <w:tcW w:w="9040" w:type="dxa"/>
            <w:gridSpan w:val="6"/>
          </w:tcPr>
          <w:p w:rsidR="00C76A4A" w:rsidRDefault="00C76A4A" w:rsidP="00A202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主要问题及成效：</w:t>
            </w:r>
          </w:p>
          <w:p w:rsidR="00C76A4A" w:rsidRDefault="00C76A4A" w:rsidP="00A20245">
            <w:pPr>
              <w:rPr>
                <w:sz w:val="28"/>
                <w:szCs w:val="28"/>
              </w:rPr>
            </w:pPr>
          </w:p>
          <w:p w:rsidR="00C76A4A" w:rsidRDefault="00C76A4A" w:rsidP="00A20245">
            <w:pPr>
              <w:rPr>
                <w:sz w:val="28"/>
                <w:szCs w:val="28"/>
              </w:rPr>
            </w:pPr>
          </w:p>
          <w:p w:rsidR="00C76A4A" w:rsidRDefault="00C76A4A" w:rsidP="00A20245">
            <w:pPr>
              <w:rPr>
                <w:sz w:val="28"/>
                <w:szCs w:val="28"/>
              </w:rPr>
            </w:pPr>
          </w:p>
          <w:p w:rsidR="00C76A4A" w:rsidRDefault="00C76A4A" w:rsidP="00A20245">
            <w:pPr>
              <w:rPr>
                <w:sz w:val="28"/>
                <w:szCs w:val="28"/>
              </w:rPr>
            </w:pPr>
          </w:p>
          <w:p w:rsidR="00C76A4A" w:rsidRDefault="00C76A4A" w:rsidP="00A20245">
            <w:pPr>
              <w:rPr>
                <w:sz w:val="28"/>
                <w:szCs w:val="28"/>
              </w:rPr>
            </w:pPr>
          </w:p>
        </w:tc>
      </w:tr>
    </w:tbl>
    <w:p w:rsidR="00C76A4A" w:rsidRDefault="00C76A4A" w:rsidP="00C76A4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参赛教师签名：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指导教师签名：</w:t>
      </w:r>
    </w:p>
    <w:p w:rsidR="00C76A4A" w:rsidRDefault="00C76A4A" w:rsidP="00C76A4A">
      <w:pPr>
        <w:ind w:firstLine="420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注：本表按照指导实际过程分次填写（一次一填）</w:t>
      </w:r>
    </w:p>
    <w:p w:rsidR="00C76A4A" w:rsidRPr="00C76A4A" w:rsidRDefault="00C76A4A" w:rsidP="00A01B03">
      <w:pPr>
        <w:pStyle w:val="a3"/>
        <w:widowControl/>
        <w:spacing w:beforeAutospacing="0" w:afterLines="50" w:afterAutospacing="0"/>
        <w:ind w:right="1340"/>
        <w:jc w:val="right"/>
        <w:rPr>
          <w:rFonts w:ascii="宋体" w:eastAsia="宋体" w:hAnsi="宋体"/>
          <w:sz w:val="28"/>
          <w:szCs w:val="28"/>
        </w:rPr>
      </w:pPr>
    </w:p>
    <w:sectPr w:rsidR="00C76A4A" w:rsidRPr="00C76A4A" w:rsidSect="00C76A4A">
      <w:pgSz w:w="11906" w:h="16838"/>
      <w:pgMar w:top="2041" w:right="1531" w:bottom="1701" w:left="1644" w:header="851" w:footer="1418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604" w:rsidRDefault="00D45604" w:rsidP="007042A9">
      <w:r>
        <w:separator/>
      </w:r>
    </w:p>
  </w:endnote>
  <w:endnote w:type="continuationSeparator" w:id="1">
    <w:p w:rsidR="00D45604" w:rsidRDefault="00D45604" w:rsidP="0070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604" w:rsidRDefault="00D45604" w:rsidP="007042A9">
      <w:r>
        <w:separator/>
      </w:r>
    </w:p>
  </w:footnote>
  <w:footnote w:type="continuationSeparator" w:id="1">
    <w:p w:rsidR="00D45604" w:rsidRDefault="00D45604" w:rsidP="00704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4348"/>
    <w:rsid w:val="00012886"/>
    <w:rsid w:val="001026AA"/>
    <w:rsid w:val="001F608C"/>
    <w:rsid w:val="00277E85"/>
    <w:rsid w:val="002B5081"/>
    <w:rsid w:val="00375523"/>
    <w:rsid w:val="00557590"/>
    <w:rsid w:val="007042A9"/>
    <w:rsid w:val="007255D6"/>
    <w:rsid w:val="00A01B03"/>
    <w:rsid w:val="00A54348"/>
    <w:rsid w:val="00A81888"/>
    <w:rsid w:val="00C76A4A"/>
    <w:rsid w:val="00D45604"/>
    <w:rsid w:val="00D73C70"/>
    <w:rsid w:val="00E37E3F"/>
    <w:rsid w:val="00ED30F5"/>
    <w:rsid w:val="01C81FD5"/>
    <w:rsid w:val="08593ECE"/>
    <w:rsid w:val="09186E72"/>
    <w:rsid w:val="0ADE4366"/>
    <w:rsid w:val="123E7CB6"/>
    <w:rsid w:val="19D26870"/>
    <w:rsid w:val="1E2717CA"/>
    <w:rsid w:val="1E8A432E"/>
    <w:rsid w:val="2F8164A0"/>
    <w:rsid w:val="305C22F1"/>
    <w:rsid w:val="39AA2404"/>
    <w:rsid w:val="3AFB78EA"/>
    <w:rsid w:val="457E6137"/>
    <w:rsid w:val="48282EB4"/>
    <w:rsid w:val="484B1D1B"/>
    <w:rsid w:val="50507017"/>
    <w:rsid w:val="531F2A39"/>
    <w:rsid w:val="565D6DCE"/>
    <w:rsid w:val="75203FD6"/>
    <w:rsid w:val="7F7A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3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5434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543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04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042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04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042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277E85"/>
    <w:pPr>
      <w:ind w:leftChars="2500" w:left="100"/>
    </w:pPr>
  </w:style>
  <w:style w:type="character" w:customStyle="1" w:styleId="Char1">
    <w:name w:val="日期 Char"/>
    <w:basedOn w:val="a0"/>
    <w:link w:val="a7"/>
    <w:rsid w:val="00277E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2"/>
    <w:rsid w:val="00D73C70"/>
    <w:rPr>
      <w:sz w:val="18"/>
      <w:szCs w:val="18"/>
    </w:rPr>
  </w:style>
  <w:style w:type="character" w:customStyle="1" w:styleId="Char2">
    <w:name w:val="批注框文本 Char"/>
    <w:basedOn w:val="a0"/>
    <w:link w:val="a8"/>
    <w:rsid w:val="00D73C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林爱娟</cp:lastModifiedBy>
  <cp:revision>9</cp:revision>
  <cp:lastPrinted>2018-04-25T08:23:00Z</cp:lastPrinted>
  <dcterms:created xsi:type="dcterms:W3CDTF">2014-10-29T12:08:00Z</dcterms:created>
  <dcterms:modified xsi:type="dcterms:W3CDTF">2018-04-27T06:38:00Z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